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Miasto Rybnik - Szkoła Podstawowa z Oddziałami </w:t>
      </w:r>
    </w:p>
    <w:p w:rsidR="001377D6" w:rsidRPr="001138B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Integracyjnymi nr 20 im. Harcerzy Buchalików w Rybniku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</w:p>
    <w:p w:rsidR="001377D6" w:rsidRDefault="001377D6" w:rsidP="001377D6">
      <w:pPr>
        <w:spacing w:after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44</w:t>
      </w:r>
      <w:r w:rsidRPr="001138B6">
        <w:rPr>
          <w:rFonts w:ascii="Arial" w:hAnsi="Arial" w:cs="Arial"/>
          <w:b w:val="0"/>
          <w:sz w:val="20"/>
          <w:szCs w:val="20"/>
        </w:rPr>
        <w:t>-</w:t>
      </w:r>
      <w:r>
        <w:rPr>
          <w:rFonts w:ascii="Arial" w:hAnsi="Arial" w:cs="Arial"/>
          <w:b w:val="0"/>
          <w:sz w:val="20"/>
          <w:szCs w:val="20"/>
        </w:rPr>
        <w:t>251</w:t>
      </w:r>
      <w:r w:rsidRPr="001138B6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Rybnik,</w:t>
      </w:r>
      <w:r w:rsidRPr="001138B6">
        <w:rPr>
          <w:rFonts w:ascii="Arial" w:hAnsi="Arial" w:cs="Arial"/>
          <w:b w:val="0"/>
          <w:sz w:val="20"/>
          <w:szCs w:val="20"/>
        </w:rPr>
        <w:t xml:space="preserve"> ul. </w:t>
      </w:r>
      <w:r>
        <w:rPr>
          <w:rFonts w:ascii="Arial" w:hAnsi="Arial" w:cs="Arial"/>
          <w:b w:val="0"/>
          <w:sz w:val="20"/>
          <w:szCs w:val="20"/>
        </w:rPr>
        <w:t>Ziołowa 3</w:t>
      </w:r>
    </w:p>
    <w:p w:rsidR="001377D6" w:rsidRDefault="001377D6" w:rsidP="001377D6">
      <w:pPr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Rybnik, dn. </w:t>
      </w:r>
      <w:r w:rsidR="004A2F79">
        <w:rPr>
          <w:rFonts w:ascii="Arial" w:hAnsi="Arial" w:cs="Arial"/>
          <w:b w:val="0"/>
          <w:sz w:val="22"/>
          <w:szCs w:val="22"/>
        </w:rPr>
        <w:t>02</w:t>
      </w:r>
      <w:r>
        <w:rPr>
          <w:rFonts w:ascii="Arial" w:hAnsi="Arial" w:cs="Arial"/>
          <w:b w:val="0"/>
          <w:sz w:val="22"/>
          <w:szCs w:val="22"/>
        </w:rPr>
        <w:t>.1</w:t>
      </w:r>
      <w:r w:rsidR="004A2F79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.</w:t>
      </w:r>
      <w:r w:rsidRPr="009B369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>21</w:t>
      </w:r>
      <w:r w:rsidRPr="009B3693">
        <w:rPr>
          <w:rFonts w:ascii="Arial" w:hAnsi="Arial" w:cs="Arial"/>
          <w:b w:val="0"/>
          <w:sz w:val="22"/>
          <w:szCs w:val="22"/>
        </w:rPr>
        <w:t xml:space="preserve"> r.</w:t>
      </w:r>
    </w:p>
    <w:p w:rsidR="001377D6" w:rsidRPr="009B3693" w:rsidRDefault="001377D6" w:rsidP="001377D6">
      <w:pPr>
        <w:rPr>
          <w:rFonts w:ascii="Arial" w:hAnsi="Arial" w:cs="Arial"/>
          <w:b w:val="0"/>
          <w:sz w:val="22"/>
          <w:szCs w:val="22"/>
        </w:rPr>
      </w:pPr>
      <w:r w:rsidRPr="000F7068">
        <w:rPr>
          <w:rFonts w:ascii="Arial" w:hAnsi="Arial" w:cs="Arial"/>
          <w:sz w:val="22"/>
          <w:szCs w:val="22"/>
        </w:rPr>
        <w:t>SP20.254.07.2021</w:t>
      </w:r>
    </w:p>
    <w:p w:rsidR="001377D6" w:rsidRDefault="001377D6" w:rsidP="001377D6">
      <w:pPr>
        <w:pStyle w:val="Default"/>
      </w:pPr>
      <w:bookmarkStart w:id="0" w:name="_GoBack"/>
      <w:bookmarkEnd w:id="0"/>
    </w:p>
    <w:p w:rsidR="00F10B7E" w:rsidRPr="00F10B7E" w:rsidRDefault="00F10B7E" w:rsidP="00F10B7E">
      <w:pPr>
        <w:pStyle w:val="Default"/>
        <w:rPr>
          <w:rFonts w:ascii="Arial" w:hAnsi="Arial" w:cs="Arial"/>
          <w:bCs/>
          <w:sz w:val="32"/>
          <w:szCs w:val="32"/>
        </w:rPr>
      </w:pPr>
    </w:p>
    <w:p w:rsidR="00F10B7E" w:rsidRPr="00F10B7E" w:rsidRDefault="00F10B7E" w:rsidP="00F10B7E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  <w:r w:rsidRPr="00F10B7E">
        <w:rPr>
          <w:rFonts w:ascii="Arial" w:hAnsi="Arial" w:cs="Arial"/>
          <w:b/>
          <w:bCs/>
          <w:sz w:val="32"/>
          <w:szCs w:val="32"/>
        </w:rPr>
        <w:t>Ogłoszenie o wyborze najkorzystniejszej oferty</w:t>
      </w:r>
    </w:p>
    <w:p w:rsidR="001377D6" w:rsidRDefault="00F10B7E" w:rsidP="00F10B7E">
      <w:pPr>
        <w:pStyle w:val="Default"/>
        <w:jc w:val="center"/>
        <w:rPr>
          <w:rFonts w:ascii="Arial" w:eastAsia="Calibri" w:hAnsi="Arial" w:cs="Arial"/>
          <w:b/>
          <w:bCs/>
          <w:color w:val="auto"/>
          <w:sz w:val="32"/>
          <w:szCs w:val="32"/>
        </w:rPr>
      </w:pPr>
      <w:r w:rsidRPr="00F10B7E">
        <w:rPr>
          <w:rFonts w:ascii="Arial" w:eastAsia="Calibri" w:hAnsi="Arial" w:cs="Arial"/>
          <w:b/>
          <w:bCs/>
          <w:color w:val="auto"/>
          <w:sz w:val="32"/>
          <w:szCs w:val="32"/>
        </w:rPr>
        <w:t>w postępowaniu o wartości poniżej 130 000 zł</w:t>
      </w:r>
    </w:p>
    <w:p w:rsidR="00F10B7E" w:rsidRDefault="00F10B7E" w:rsidP="00F10B7E">
      <w:pPr>
        <w:pStyle w:val="Default"/>
        <w:jc w:val="center"/>
      </w:pPr>
    </w:p>
    <w:p w:rsidR="00F10B7E" w:rsidRPr="00F10B7E" w:rsidRDefault="001377D6" w:rsidP="00F10B7E">
      <w:pPr>
        <w:pStyle w:val="Default"/>
        <w:jc w:val="both"/>
        <w:rPr>
          <w:rFonts w:ascii="Arial" w:hAnsi="Arial" w:cs="Arial"/>
          <w:b/>
        </w:rPr>
      </w:pPr>
      <w:r w:rsidRPr="001377D6">
        <w:rPr>
          <w:rFonts w:ascii="Arial" w:hAnsi="Arial" w:cs="Arial"/>
        </w:rPr>
        <w:t xml:space="preserve"> </w:t>
      </w:r>
    </w:p>
    <w:p w:rsidR="001377D6" w:rsidRPr="001377D6" w:rsidRDefault="00F10B7E" w:rsidP="00F10B7E">
      <w:pPr>
        <w:pStyle w:val="Default"/>
        <w:jc w:val="both"/>
        <w:rPr>
          <w:rFonts w:ascii="Arial" w:hAnsi="Arial" w:cs="Arial"/>
        </w:rPr>
      </w:pPr>
      <w:r w:rsidRPr="00F10B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postępowaniu na </w:t>
      </w:r>
      <w:r w:rsidR="001377D6" w:rsidRPr="001377D6">
        <w:rPr>
          <w:rFonts w:ascii="Arial" w:hAnsi="Arial" w:cs="Arial"/>
        </w:rPr>
        <w:t xml:space="preserve">: </w:t>
      </w:r>
    </w:p>
    <w:p w:rsidR="001377D6" w:rsidRPr="001377D6" w:rsidRDefault="001377D6" w:rsidP="001377D6">
      <w:pPr>
        <w:pStyle w:val="Default"/>
        <w:spacing w:before="120" w:after="120"/>
        <w:jc w:val="center"/>
        <w:rPr>
          <w:rFonts w:ascii="Arial" w:hAnsi="Arial" w:cs="Arial"/>
        </w:rPr>
      </w:pPr>
      <w:r w:rsidRPr="001377D6">
        <w:rPr>
          <w:rFonts w:ascii="Arial" w:hAnsi="Arial" w:cs="Arial"/>
          <w:b/>
          <w:bCs/>
        </w:rPr>
        <w:t>„</w:t>
      </w:r>
      <w:r w:rsidRPr="001377D6">
        <w:rPr>
          <w:rFonts w:ascii="Arial" w:hAnsi="Arial" w:cs="Arial"/>
          <w:b/>
          <w:bCs/>
          <w:i/>
        </w:rPr>
        <w:t xml:space="preserve">zakup i dostawę pomocy dydaktycznych na potrzeby Szkoły Podstawowej </w:t>
      </w:r>
      <w:r w:rsidRPr="001377D6">
        <w:rPr>
          <w:rFonts w:ascii="Arial" w:hAnsi="Arial" w:cs="Arial"/>
          <w:b/>
          <w:bCs/>
          <w:i/>
        </w:rPr>
        <w:br/>
        <w:t xml:space="preserve">z Oddziałami Integracyjnymi nr 20 im. Harcerzy Buchalików w Rybniku </w:t>
      </w:r>
      <w:r>
        <w:rPr>
          <w:rFonts w:ascii="Arial" w:hAnsi="Arial" w:cs="Arial"/>
          <w:b/>
          <w:bCs/>
          <w:i/>
        </w:rPr>
        <w:br/>
      </w:r>
      <w:r w:rsidRPr="001377D6">
        <w:rPr>
          <w:rFonts w:ascii="Arial" w:hAnsi="Arial" w:cs="Arial"/>
          <w:b/>
          <w:bCs/>
          <w:i/>
        </w:rPr>
        <w:t>w ramach Rządowego Programu Laboratoria Przyszłości</w:t>
      </w:r>
      <w:r w:rsidRPr="001377D6">
        <w:rPr>
          <w:rFonts w:ascii="Arial" w:hAnsi="Arial" w:cs="Arial"/>
          <w:b/>
          <w:bCs/>
        </w:rPr>
        <w:t>”</w:t>
      </w:r>
    </w:p>
    <w:p w:rsidR="00F10B7E" w:rsidRDefault="00F10B7E" w:rsidP="00F10B7E">
      <w:pPr>
        <w:pStyle w:val="Default"/>
        <w:spacing w:after="120"/>
        <w:jc w:val="both"/>
        <w:rPr>
          <w:rFonts w:ascii="Arial" w:hAnsi="Arial" w:cs="Arial"/>
        </w:rPr>
      </w:pPr>
      <w:r w:rsidRPr="00F10B7E">
        <w:rPr>
          <w:rFonts w:ascii="Arial" w:hAnsi="Arial" w:cs="Arial"/>
        </w:rPr>
        <w:t xml:space="preserve">przeprowadzonym w oparciu o zaproszenie do składania ofert w zapytaniu ofertowym z dnia 22 </w:t>
      </w:r>
      <w:r>
        <w:rPr>
          <w:rFonts w:ascii="Arial" w:hAnsi="Arial" w:cs="Arial"/>
        </w:rPr>
        <w:t>listopada</w:t>
      </w:r>
      <w:r w:rsidRPr="00F10B7E">
        <w:rPr>
          <w:rFonts w:ascii="Arial" w:hAnsi="Arial" w:cs="Arial"/>
        </w:rPr>
        <w:t xml:space="preserve"> 2021 roku </w:t>
      </w:r>
      <w:r>
        <w:rPr>
          <w:rFonts w:ascii="Arial" w:hAnsi="Arial" w:cs="Arial"/>
        </w:rPr>
        <w:t>na poszczególne części zamówienia złożonych zostało:</w:t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1</w:t>
      </w:r>
      <w:r>
        <w:rPr>
          <w:rFonts w:ascii="Arial" w:hAnsi="Arial" w:cs="Arial"/>
        </w:rPr>
        <w:t xml:space="preserve"> zamówienia:</w:t>
      </w:r>
      <w:r>
        <w:rPr>
          <w:rFonts w:ascii="Arial" w:hAnsi="Arial" w:cs="Arial"/>
        </w:rPr>
        <w:tab/>
        <w:t>4 oferty</w:t>
      </w:r>
      <w:r w:rsidRPr="007344D9">
        <w:rPr>
          <w:rFonts w:ascii="Arial" w:hAnsi="Arial" w:cs="Arial"/>
        </w:rPr>
        <w:tab/>
      </w:r>
      <w:r w:rsidRPr="007344D9">
        <w:rPr>
          <w:rFonts w:ascii="Arial" w:hAnsi="Arial" w:cs="Arial"/>
        </w:rPr>
        <w:tab/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2</w:t>
      </w:r>
      <w:r>
        <w:rPr>
          <w:rFonts w:ascii="Arial" w:hAnsi="Arial" w:cs="Arial"/>
        </w:rPr>
        <w:t xml:space="preserve"> zamówienia:</w:t>
      </w:r>
      <w:r>
        <w:rPr>
          <w:rFonts w:ascii="Arial" w:hAnsi="Arial" w:cs="Arial"/>
        </w:rPr>
        <w:tab/>
      </w:r>
      <w:r w:rsidR="00BC714E">
        <w:rPr>
          <w:rFonts w:ascii="Arial" w:hAnsi="Arial" w:cs="Arial"/>
        </w:rPr>
        <w:t>1 oferta</w:t>
      </w:r>
      <w:r w:rsidRPr="007344D9">
        <w:rPr>
          <w:rFonts w:ascii="Arial" w:hAnsi="Arial" w:cs="Arial"/>
        </w:rPr>
        <w:tab/>
      </w:r>
      <w:r w:rsidRPr="007344D9">
        <w:rPr>
          <w:rFonts w:ascii="Arial" w:hAnsi="Arial" w:cs="Arial"/>
        </w:rPr>
        <w:tab/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3</w:t>
      </w:r>
      <w:r>
        <w:rPr>
          <w:rFonts w:ascii="Arial" w:hAnsi="Arial" w:cs="Arial"/>
        </w:rPr>
        <w:t xml:space="preserve"> zamówienia</w:t>
      </w:r>
      <w:r w:rsidRPr="007344D9">
        <w:rPr>
          <w:rFonts w:ascii="Arial" w:hAnsi="Arial" w:cs="Arial"/>
        </w:rPr>
        <w:t>:</w:t>
      </w:r>
      <w:r w:rsidR="00BC714E">
        <w:rPr>
          <w:rFonts w:ascii="Arial" w:hAnsi="Arial" w:cs="Arial"/>
        </w:rPr>
        <w:tab/>
        <w:t>1 oferta</w:t>
      </w:r>
      <w:r w:rsidRPr="007344D9">
        <w:rPr>
          <w:rFonts w:ascii="Arial" w:hAnsi="Arial" w:cs="Arial"/>
        </w:rPr>
        <w:tab/>
      </w:r>
      <w:r w:rsidRPr="007344D9">
        <w:rPr>
          <w:rFonts w:ascii="Arial" w:hAnsi="Arial" w:cs="Arial"/>
        </w:rPr>
        <w:tab/>
        <w:t xml:space="preserve">     </w:t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4</w:t>
      </w:r>
      <w:r>
        <w:rPr>
          <w:rFonts w:ascii="Arial" w:hAnsi="Arial" w:cs="Arial"/>
        </w:rPr>
        <w:t xml:space="preserve"> zamówienia:</w:t>
      </w:r>
      <w:r w:rsidRPr="007344D9">
        <w:rPr>
          <w:rFonts w:ascii="Arial" w:hAnsi="Arial" w:cs="Arial"/>
        </w:rPr>
        <w:tab/>
      </w:r>
      <w:r w:rsidR="00BC714E">
        <w:rPr>
          <w:rFonts w:ascii="Arial" w:hAnsi="Arial" w:cs="Arial"/>
        </w:rPr>
        <w:t>0 ofert</w:t>
      </w:r>
      <w:r w:rsidRPr="007344D9">
        <w:rPr>
          <w:rFonts w:ascii="Arial" w:hAnsi="Arial" w:cs="Arial"/>
        </w:rPr>
        <w:tab/>
        <w:t xml:space="preserve">  </w:t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5</w:t>
      </w:r>
      <w:r>
        <w:rPr>
          <w:rFonts w:ascii="Arial" w:hAnsi="Arial" w:cs="Arial"/>
        </w:rPr>
        <w:t xml:space="preserve"> zamówienia</w:t>
      </w:r>
      <w:r w:rsidRPr="007344D9">
        <w:rPr>
          <w:rFonts w:ascii="Arial" w:hAnsi="Arial" w:cs="Arial"/>
        </w:rPr>
        <w:t>:</w:t>
      </w:r>
      <w:r w:rsidR="00BC714E">
        <w:rPr>
          <w:rFonts w:ascii="Arial" w:hAnsi="Arial" w:cs="Arial"/>
        </w:rPr>
        <w:tab/>
        <w:t>1 oferta</w:t>
      </w:r>
      <w:r w:rsidRPr="007344D9">
        <w:rPr>
          <w:rFonts w:ascii="Arial" w:hAnsi="Arial" w:cs="Arial"/>
        </w:rPr>
        <w:tab/>
        <w:t xml:space="preserve">  </w:t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6</w:t>
      </w:r>
      <w:r>
        <w:rPr>
          <w:rFonts w:ascii="Arial" w:hAnsi="Arial" w:cs="Arial"/>
        </w:rPr>
        <w:t xml:space="preserve"> zamówienia</w:t>
      </w:r>
      <w:r w:rsidR="00BC714E">
        <w:rPr>
          <w:rFonts w:ascii="Arial" w:hAnsi="Arial" w:cs="Arial"/>
        </w:rPr>
        <w:t>:</w:t>
      </w:r>
      <w:r w:rsidR="00BC714E">
        <w:rPr>
          <w:rFonts w:ascii="Arial" w:hAnsi="Arial" w:cs="Arial"/>
        </w:rPr>
        <w:tab/>
        <w:t>1 oferta</w:t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7</w:t>
      </w:r>
      <w:r>
        <w:rPr>
          <w:rFonts w:ascii="Arial" w:hAnsi="Arial" w:cs="Arial"/>
        </w:rPr>
        <w:t xml:space="preserve"> zamówienia</w:t>
      </w:r>
      <w:r w:rsidR="00BC714E">
        <w:rPr>
          <w:rFonts w:ascii="Arial" w:hAnsi="Arial" w:cs="Arial"/>
        </w:rPr>
        <w:t>:</w:t>
      </w:r>
      <w:r w:rsidR="00BC714E">
        <w:rPr>
          <w:rFonts w:ascii="Arial" w:hAnsi="Arial" w:cs="Arial"/>
        </w:rPr>
        <w:tab/>
        <w:t>3 oferty</w:t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8</w:t>
      </w:r>
      <w:r>
        <w:rPr>
          <w:rFonts w:ascii="Arial" w:hAnsi="Arial" w:cs="Arial"/>
        </w:rPr>
        <w:t xml:space="preserve"> zamówienia</w:t>
      </w:r>
      <w:r w:rsidRPr="007344D9">
        <w:rPr>
          <w:rFonts w:ascii="Arial" w:hAnsi="Arial" w:cs="Arial"/>
        </w:rPr>
        <w:t>:</w:t>
      </w:r>
      <w:r w:rsidRPr="007344D9">
        <w:rPr>
          <w:rFonts w:ascii="Arial" w:hAnsi="Arial" w:cs="Arial"/>
        </w:rPr>
        <w:tab/>
      </w:r>
      <w:r w:rsidR="00BC714E">
        <w:rPr>
          <w:rFonts w:ascii="Arial" w:hAnsi="Arial" w:cs="Arial"/>
        </w:rPr>
        <w:t>3 oferty</w:t>
      </w:r>
      <w:r w:rsidRPr="007344D9">
        <w:rPr>
          <w:rFonts w:ascii="Arial" w:hAnsi="Arial" w:cs="Arial"/>
        </w:rPr>
        <w:tab/>
        <w:t xml:space="preserve">  </w:t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9</w:t>
      </w:r>
      <w:r>
        <w:rPr>
          <w:rFonts w:ascii="Arial" w:hAnsi="Arial" w:cs="Arial"/>
        </w:rPr>
        <w:t xml:space="preserve"> zamówienia</w:t>
      </w:r>
      <w:r w:rsidR="00BC714E">
        <w:rPr>
          <w:rFonts w:ascii="Arial" w:hAnsi="Arial" w:cs="Arial"/>
        </w:rPr>
        <w:t>:</w:t>
      </w:r>
      <w:r w:rsidR="00BC714E">
        <w:rPr>
          <w:rFonts w:ascii="Arial" w:hAnsi="Arial" w:cs="Arial"/>
        </w:rPr>
        <w:tab/>
        <w:t>3 oferty</w:t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10</w:t>
      </w:r>
      <w:r>
        <w:rPr>
          <w:rFonts w:ascii="Arial" w:hAnsi="Arial" w:cs="Arial"/>
        </w:rPr>
        <w:t xml:space="preserve"> zamówienia</w:t>
      </w:r>
      <w:r w:rsidR="00BC714E">
        <w:rPr>
          <w:rFonts w:ascii="Arial" w:hAnsi="Arial" w:cs="Arial"/>
        </w:rPr>
        <w:t>:</w:t>
      </w:r>
      <w:r w:rsidR="00BC714E">
        <w:rPr>
          <w:rFonts w:ascii="Arial" w:hAnsi="Arial" w:cs="Arial"/>
        </w:rPr>
        <w:tab/>
        <w:t>1 oferta</w:t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11</w:t>
      </w:r>
      <w:r>
        <w:rPr>
          <w:rFonts w:ascii="Arial" w:hAnsi="Arial" w:cs="Arial"/>
        </w:rPr>
        <w:t xml:space="preserve"> zamówienia</w:t>
      </w:r>
      <w:r w:rsidR="00BC714E">
        <w:rPr>
          <w:rFonts w:ascii="Arial" w:hAnsi="Arial" w:cs="Arial"/>
        </w:rPr>
        <w:t>:</w:t>
      </w:r>
      <w:r w:rsidR="00BC714E">
        <w:rPr>
          <w:rFonts w:ascii="Arial" w:hAnsi="Arial" w:cs="Arial"/>
        </w:rPr>
        <w:tab/>
        <w:t>1 oferta</w:t>
      </w:r>
    </w:p>
    <w:p w:rsidR="00F10B7E" w:rsidRPr="007344D9" w:rsidRDefault="00F10B7E" w:rsidP="00F10B7E">
      <w:pPr>
        <w:pStyle w:val="Default"/>
        <w:spacing w:after="60"/>
        <w:rPr>
          <w:rFonts w:ascii="Arial" w:hAnsi="Arial" w:cs="Arial"/>
        </w:rPr>
      </w:pPr>
      <w:r w:rsidRPr="007344D9">
        <w:rPr>
          <w:rFonts w:ascii="Arial" w:hAnsi="Arial" w:cs="Arial"/>
        </w:rPr>
        <w:t>Część 12</w:t>
      </w:r>
      <w:r>
        <w:rPr>
          <w:rFonts w:ascii="Arial" w:hAnsi="Arial" w:cs="Arial"/>
        </w:rPr>
        <w:t xml:space="preserve"> zamówienia</w:t>
      </w:r>
      <w:r w:rsidR="00BC714E">
        <w:rPr>
          <w:rFonts w:ascii="Arial" w:hAnsi="Arial" w:cs="Arial"/>
        </w:rPr>
        <w:t>:</w:t>
      </w:r>
      <w:r w:rsidR="00BC714E">
        <w:rPr>
          <w:rFonts w:ascii="Arial" w:hAnsi="Arial" w:cs="Arial"/>
        </w:rPr>
        <w:tab/>
        <w:t>0 ofert</w:t>
      </w:r>
    </w:p>
    <w:p w:rsidR="00F10B7E" w:rsidRPr="00F10B7E" w:rsidRDefault="00F10B7E" w:rsidP="00F10B7E">
      <w:pPr>
        <w:pStyle w:val="Default"/>
        <w:spacing w:after="120"/>
        <w:jc w:val="both"/>
        <w:rPr>
          <w:rFonts w:ascii="Arial" w:hAnsi="Arial" w:cs="Arial"/>
        </w:rPr>
      </w:pPr>
    </w:p>
    <w:p w:rsidR="00BC714E" w:rsidRDefault="00F10B7E" w:rsidP="00F10B7E">
      <w:pPr>
        <w:pStyle w:val="Default"/>
        <w:spacing w:after="120"/>
        <w:jc w:val="both"/>
        <w:rPr>
          <w:rFonts w:ascii="Arial" w:hAnsi="Arial" w:cs="Arial"/>
          <w:b/>
        </w:rPr>
      </w:pPr>
      <w:r w:rsidRPr="00F10B7E">
        <w:rPr>
          <w:rFonts w:ascii="Arial" w:hAnsi="Arial" w:cs="Arial"/>
          <w:b/>
        </w:rPr>
        <w:t xml:space="preserve">Otwarcie ofert odbyło się 30 </w:t>
      </w:r>
      <w:r w:rsidR="00BC714E">
        <w:rPr>
          <w:rFonts w:ascii="Arial" w:hAnsi="Arial" w:cs="Arial"/>
          <w:b/>
        </w:rPr>
        <w:t>listopada</w:t>
      </w:r>
      <w:r w:rsidRPr="00F10B7E">
        <w:rPr>
          <w:rFonts w:ascii="Arial" w:hAnsi="Arial" w:cs="Arial"/>
          <w:b/>
        </w:rPr>
        <w:t xml:space="preserve"> 2</w:t>
      </w:r>
      <w:r w:rsidR="00BC714E">
        <w:rPr>
          <w:rFonts w:ascii="Arial" w:hAnsi="Arial" w:cs="Arial"/>
          <w:b/>
        </w:rPr>
        <w:t>021 roku, a za najkorzystniejsze</w:t>
      </w:r>
      <w:r w:rsidRPr="00F10B7E">
        <w:rPr>
          <w:rFonts w:ascii="Arial" w:hAnsi="Arial" w:cs="Arial"/>
          <w:b/>
        </w:rPr>
        <w:t xml:space="preserve"> </w:t>
      </w:r>
      <w:r w:rsidR="00BC714E">
        <w:rPr>
          <w:rFonts w:ascii="Arial" w:hAnsi="Arial" w:cs="Arial"/>
          <w:b/>
        </w:rPr>
        <w:t>w poszczególnych częściach zamówienia zostały uznane następujące oferty:</w:t>
      </w:r>
    </w:p>
    <w:p w:rsidR="00BC714E" w:rsidRPr="00B87887" w:rsidRDefault="00BC714E" w:rsidP="00F10B7E">
      <w:pPr>
        <w:pStyle w:val="Default"/>
        <w:spacing w:after="120"/>
        <w:jc w:val="both"/>
        <w:rPr>
          <w:rFonts w:ascii="Arial" w:hAnsi="Arial" w:cs="Arial"/>
        </w:rPr>
      </w:pPr>
    </w:p>
    <w:p w:rsidR="00F10B7E" w:rsidRDefault="00BC714E" w:rsidP="00B87887">
      <w:pPr>
        <w:pStyle w:val="Default"/>
        <w:jc w:val="both"/>
        <w:rPr>
          <w:rFonts w:ascii="Arial" w:hAnsi="Arial" w:cs="Arial"/>
        </w:rPr>
      </w:pPr>
      <w:r w:rsidRPr="00B87887">
        <w:rPr>
          <w:rFonts w:ascii="Arial" w:hAnsi="Arial" w:cs="Arial"/>
        </w:rPr>
        <w:t>Część 1 zamówienia:</w:t>
      </w:r>
      <w:r w:rsidRPr="00B87887">
        <w:rPr>
          <w:rFonts w:ascii="Arial" w:hAnsi="Arial" w:cs="Arial"/>
        </w:rPr>
        <w:t xml:space="preserve"> </w:t>
      </w:r>
      <w:r w:rsidR="00F10B7E" w:rsidRPr="00B87887">
        <w:rPr>
          <w:rFonts w:ascii="Arial" w:hAnsi="Arial" w:cs="Arial"/>
        </w:rPr>
        <w:t xml:space="preserve">oferta nr </w:t>
      </w:r>
      <w:r w:rsidRPr="00B87887">
        <w:rPr>
          <w:rFonts w:ascii="Arial" w:hAnsi="Arial" w:cs="Arial"/>
        </w:rPr>
        <w:t>2</w:t>
      </w:r>
      <w:r w:rsidR="00F10B7E" w:rsidRPr="00B87887">
        <w:rPr>
          <w:rFonts w:ascii="Arial" w:hAnsi="Arial" w:cs="Arial"/>
        </w:rPr>
        <w:t xml:space="preserve">: </w:t>
      </w:r>
      <w:r w:rsidRPr="00B87887">
        <w:rPr>
          <w:rFonts w:ascii="Arial" w:hAnsi="Arial" w:cs="Arial"/>
        </w:rPr>
        <w:t xml:space="preserve">X3D sp. z o. o., Zaułek </w:t>
      </w:r>
      <w:proofErr w:type="spellStart"/>
      <w:r w:rsidRPr="00B87887">
        <w:rPr>
          <w:rFonts w:ascii="Arial" w:hAnsi="Arial" w:cs="Arial"/>
        </w:rPr>
        <w:t>Drozdowy</w:t>
      </w:r>
      <w:proofErr w:type="spellEnd"/>
      <w:r w:rsidRPr="00B87887">
        <w:rPr>
          <w:rFonts w:ascii="Arial" w:hAnsi="Arial" w:cs="Arial"/>
        </w:rPr>
        <w:t xml:space="preserve"> 2, 77-100 BYTÓW</w:t>
      </w:r>
      <w:r w:rsidR="00F10B7E" w:rsidRPr="00B87887">
        <w:rPr>
          <w:rFonts w:ascii="Arial" w:hAnsi="Arial" w:cs="Arial"/>
        </w:rPr>
        <w:t xml:space="preserve">, z ceną brutto </w:t>
      </w:r>
      <w:r w:rsidRPr="00B87887">
        <w:rPr>
          <w:rFonts w:ascii="Arial" w:hAnsi="Arial" w:cs="Arial"/>
        </w:rPr>
        <w:t>21 618,80 zł</w:t>
      </w:r>
      <w:r w:rsidR="00F10B7E" w:rsidRPr="00B87887">
        <w:rPr>
          <w:rFonts w:ascii="Arial" w:hAnsi="Arial" w:cs="Arial"/>
        </w:rPr>
        <w:t>.</w:t>
      </w:r>
    </w:p>
    <w:p w:rsidR="00B87887" w:rsidRPr="00B87887" w:rsidRDefault="00B87887" w:rsidP="00B87887">
      <w:pPr>
        <w:pStyle w:val="Default"/>
        <w:jc w:val="both"/>
        <w:rPr>
          <w:rFonts w:ascii="Arial" w:hAnsi="Arial" w:cs="Arial"/>
        </w:rPr>
      </w:pPr>
    </w:p>
    <w:p w:rsidR="008D4DB2" w:rsidRPr="00B87887" w:rsidRDefault="009751CE" w:rsidP="00B87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Część 2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zamówienia: oferta nr 1: </w:t>
      </w:r>
      <w:proofErr w:type="spellStart"/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Botland</w:t>
      </w:r>
      <w:proofErr w:type="spellEnd"/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B. Derkacz Spółka Jawna, Gola 25A, 63-640 BRALIN, </w:t>
      </w:r>
      <w:r w:rsid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br/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z ceną brutto </w:t>
      </w:r>
      <w:r w:rsidR="008D4DB2" w:rsidRPr="00B87887">
        <w:rPr>
          <w:rFonts w:ascii="Arial" w:hAnsi="Arial" w:cs="Arial"/>
          <w:b w:val="0"/>
          <w:sz w:val="24"/>
          <w:szCs w:val="24"/>
        </w:rPr>
        <w:t>16 401,00 zł</w:t>
      </w:r>
      <w:r w:rsidR="008D4DB2" w:rsidRPr="00B87887">
        <w:rPr>
          <w:rFonts w:ascii="Arial" w:hAnsi="Arial" w:cs="Arial"/>
          <w:b w:val="0"/>
          <w:sz w:val="24"/>
          <w:szCs w:val="24"/>
        </w:rPr>
        <w:t>.</w:t>
      </w:r>
    </w:p>
    <w:p w:rsidR="008D4DB2" w:rsidRPr="00B87887" w:rsidRDefault="008D4DB2" w:rsidP="009751CE">
      <w:pPr>
        <w:spacing w:after="0"/>
        <w:jc w:val="both"/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</w:pPr>
    </w:p>
    <w:p w:rsidR="009751CE" w:rsidRDefault="009751CE" w:rsidP="009751CE">
      <w:pPr>
        <w:spacing w:after="0"/>
        <w:jc w:val="both"/>
        <w:rPr>
          <w:rFonts w:ascii="Arial" w:hAnsi="Arial" w:cs="Arial"/>
          <w:b w:val="0"/>
          <w:sz w:val="24"/>
          <w:szCs w:val="24"/>
        </w:rPr>
      </w:pPr>
      <w:r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Część 3 zamówienia: 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oferta nr 1: </w:t>
      </w:r>
      <w:proofErr w:type="spellStart"/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Botland</w:t>
      </w:r>
      <w:proofErr w:type="spellEnd"/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B. Derkacz Spółka Jawna, Gola 25A, 63-640 BRALIN, </w:t>
      </w:r>
      <w:r w:rsid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br/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z ceną brutto 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495</w:t>
      </w:r>
      <w:r w:rsidR="008D4DB2" w:rsidRPr="00B87887">
        <w:rPr>
          <w:rFonts w:ascii="Arial" w:hAnsi="Arial" w:cs="Arial"/>
          <w:b w:val="0"/>
          <w:sz w:val="24"/>
          <w:szCs w:val="24"/>
        </w:rPr>
        <w:t>,00 zł.</w:t>
      </w:r>
    </w:p>
    <w:p w:rsidR="00B87887" w:rsidRPr="00B87887" w:rsidRDefault="00B87887" w:rsidP="009751CE">
      <w:pPr>
        <w:spacing w:after="0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</w:p>
    <w:p w:rsidR="008D4DB2" w:rsidRPr="00B87887" w:rsidRDefault="009751CE" w:rsidP="008D4DB2">
      <w:pPr>
        <w:spacing w:after="0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Część 5 zamówienia: 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oferta nr 1: </w:t>
      </w:r>
      <w:proofErr w:type="spellStart"/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Botland</w:t>
      </w:r>
      <w:proofErr w:type="spellEnd"/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B. Derkacz Spółka Jawna, Gola 25A, 63-640 BRALIN, </w:t>
      </w:r>
      <w:r w:rsid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br/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z ceną brutto 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1 990</w:t>
      </w:r>
      <w:r w:rsidR="008D4DB2" w:rsidRPr="00B87887">
        <w:rPr>
          <w:rFonts w:ascii="Arial" w:hAnsi="Arial" w:cs="Arial"/>
          <w:b w:val="0"/>
          <w:sz w:val="24"/>
          <w:szCs w:val="24"/>
        </w:rPr>
        <w:t>,00 zł.</w:t>
      </w:r>
    </w:p>
    <w:p w:rsidR="009751CE" w:rsidRPr="00B87887" w:rsidRDefault="009751CE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</w:p>
    <w:p w:rsidR="008D4DB2" w:rsidRPr="00B87887" w:rsidRDefault="009751CE" w:rsidP="008D4DB2">
      <w:pPr>
        <w:spacing w:after="0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lastRenderedPageBreak/>
        <w:t xml:space="preserve">Część 6 zamówienia: 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oferta nr 1: </w:t>
      </w:r>
      <w:proofErr w:type="spellStart"/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Botland</w:t>
      </w:r>
      <w:proofErr w:type="spellEnd"/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B. Derkacz Spółka Jawna, Gola 25A, 63-640 BRALIN, </w:t>
      </w:r>
      <w:r w:rsid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br/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z ceną brutto 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1 998</w:t>
      </w:r>
      <w:r w:rsidR="008D4DB2" w:rsidRPr="00B87887">
        <w:rPr>
          <w:rFonts w:ascii="Arial" w:hAnsi="Arial" w:cs="Arial"/>
          <w:b w:val="0"/>
          <w:sz w:val="24"/>
          <w:szCs w:val="24"/>
        </w:rPr>
        <w:t>,00 zł.</w:t>
      </w:r>
    </w:p>
    <w:p w:rsidR="009751CE" w:rsidRPr="00B87887" w:rsidRDefault="009751CE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</w:p>
    <w:p w:rsidR="008D4DB2" w:rsidRPr="00B87887" w:rsidRDefault="009751CE" w:rsidP="008D4DB2">
      <w:pPr>
        <w:spacing w:after="0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Część 7 zamówienia: 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oferta nr 1: 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TROBOT Ewa Troszyńska, Lelewela 4, 99-300 KUTNO</w:t>
      </w:r>
      <w:r w:rsidR="008D4DB2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, z ceną brutto 4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695</w:t>
      </w:r>
      <w:r w:rsidR="008D4DB2" w:rsidRPr="00B87887">
        <w:rPr>
          <w:rFonts w:ascii="Arial" w:hAnsi="Arial" w:cs="Arial"/>
          <w:b w:val="0"/>
          <w:sz w:val="24"/>
          <w:szCs w:val="24"/>
        </w:rPr>
        <w:t>,</w:t>
      </w:r>
      <w:r w:rsidR="005615B9" w:rsidRPr="00B87887">
        <w:rPr>
          <w:rFonts w:ascii="Arial" w:hAnsi="Arial" w:cs="Arial"/>
          <w:b w:val="0"/>
          <w:sz w:val="24"/>
          <w:szCs w:val="24"/>
        </w:rPr>
        <w:t>34</w:t>
      </w:r>
      <w:r w:rsidR="008D4DB2" w:rsidRPr="00B87887">
        <w:rPr>
          <w:rFonts w:ascii="Arial" w:hAnsi="Arial" w:cs="Arial"/>
          <w:b w:val="0"/>
          <w:sz w:val="24"/>
          <w:szCs w:val="24"/>
        </w:rPr>
        <w:t xml:space="preserve"> zł.</w:t>
      </w:r>
    </w:p>
    <w:p w:rsidR="009751CE" w:rsidRPr="00B87887" w:rsidRDefault="009751CE" w:rsidP="0097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</w:p>
    <w:p w:rsidR="009751CE" w:rsidRPr="00B87887" w:rsidRDefault="009751CE" w:rsidP="00B87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Część 8 zamówienia: 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oferta nr 1: TROBOT Ewa Troszyńska, Lelewela 4, 99-300 KUTNO, z ceną brutto 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2 486</w:t>
      </w:r>
      <w:r w:rsidR="005615B9" w:rsidRPr="00B87887">
        <w:rPr>
          <w:rFonts w:ascii="Arial" w:hAnsi="Arial" w:cs="Arial"/>
          <w:b w:val="0"/>
          <w:sz w:val="24"/>
          <w:szCs w:val="24"/>
        </w:rPr>
        <w:t>,3</w:t>
      </w:r>
      <w:r w:rsidR="005615B9" w:rsidRPr="00B87887">
        <w:rPr>
          <w:rFonts w:ascii="Arial" w:hAnsi="Arial" w:cs="Arial"/>
          <w:b w:val="0"/>
          <w:sz w:val="24"/>
          <w:szCs w:val="24"/>
        </w:rPr>
        <w:t>2</w:t>
      </w:r>
      <w:r w:rsidR="005615B9" w:rsidRPr="00B87887">
        <w:rPr>
          <w:rFonts w:ascii="Arial" w:hAnsi="Arial" w:cs="Arial"/>
          <w:b w:val="0"/>
          <w:sz w:val="24"/>
          <w:szCs w:val="24"/>
        </w:rPr>
        <w:t xml:space="preserve"> zł.</w:t>
      </w:r>
    </w:p>
    <w:p w:rsidR="005615B9" w:rsidRPr="00B87887" w:rsidRDefault="005615B9" w:rsidP="00B87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</w:pPr>
    </w:p>
    <w:p w:rsidR="004F0C41" w:rsidRPr="00B87887" w:rsidRDefault="004F0C41" w:rsidP="00B87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Część 9 zamówienia: 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oferta nr 1: TROBOT Ewa Troszyńska, Lelewela 4, 99-300 KUTNO, z ceną brutto 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9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823</w:t>
      </w:r>
      <w:r w:rsidR="005615B9" w:rsidRPr="00B87887">
        <w:rPr>
          <w:rFonts w:ascii="Arial" w:hAnsi="Arial" w:cs="Arial"/>
          <w:b w:val="0"/>
          <w:sz w:val="24"/>
          <w:szCs w:val="24"/>
        </w:rPr>
        <w:t>,</w:t>
      </w:r>
      <w:r w:rsidR="005615B9" w:rsidRPr="00B87887">
        <w:rPr>
          <w:rFonts w:ascii="Arial" w:hAnsi="Arial" w:cs="Arial"/>
          <w:b w:val="0"/>
          <w:sz w:val="24"/>
          <w:szCs w:val="24"/>
        </w:rPr>
        <w:t>03</w:t>
      </w:r>
      <w:r w:rsidR="005615B9" w:rsidRPr="00B87887">
        <w:rPr>
          <w:rFonts w:ascii="Arial" w:hAnsi="Arial" w:cs="Arial"/>
          <w:b w:val="0"/>
          <w:sz w:val="24"/>
          <w:szCs w:val="24"/>
        </w:rPr>
        <w:t xml:space="preserve"> zł.</w:t>
      </w:r>
    </w:p>
    <w:p w:rsidR="007344D9" w:rsidRPr="00B87887" w:rsidRDefault="007344D9" w:rsidP="00B87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</w:pPr>
    </w:p>
    <w:p w:rsidR="004F0C41" w:rsidRPr="00B87887" w:rsidRDefault="004F0C41" w:rsidP="00B87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Część 10 zamówienia: 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oferta nr 1: </w:t>
      </w:r>
      <w:proofErr w:type="spellStart"/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Neorobots</w:t>
      </w:r>
      <w:proofErr w:type="spellEnd"/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sp. z o. o., Agrestowa 14, 62-070 DĄBROWA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, z ceną brutto 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8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364</w:t>
      </w:r>
      <w:r w:rsidR="005615B9" w:rsidRPr="00B87887">
        <w:rPr>
          <w:rFonts w:ascii="Arial" w:hAnsi="Arial" w:cs="Arial"/>
          <w:b w:val="0"/>
          <w:sz w:val="24"/>
          <w:szCs w:val="24"/>
        </w:rPr>
        <w:t>,</w:t>
      </w:r>
      <w:r w:rsidR="005615B9" w:rsidRPr="00B87887">
        <w:rPr>
          <w:rFonts w:ascii="Arial" w:hAnsi="Arial" w:cs="Arial"/>
          <w:b w:val="0"/>
          <w:sz w:val="24"/>
          <w:szCs w:val="24"/>
        </w:rPr>
        <w:t>00</w:t>
      </w:r>
      <w:r w:rsidR="005615B9" w:rsidRPr="00B87887">
        <w:rPr>
          <w:rFonts w:ascii="Arial" w:hAnsi="Arial" w:cs="Arial"/>
          <w:b w:val="0"/>
          <w:sz w:val="24"/>
          <w:szCs w:val="24"/>
        </w:rPr>
        <w:t xml:space="preserve"> zł.</w:t>
      </w:r>
    </w:p>
    <w:p w:rsidR="005615B9" w:rsidRPr="00B87887" w:rsidRDefault="005615B9" w:rsidP="00B87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</w:pPr>
    </w:p>
    <w:p w:rsidR="004F0C41" w:rsidRPr="00B87887" w:rsidRDefault="004F0C41" w:rsidP="00B87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 w:val="0"/>
          <w:color w:val="000000"/>
          <w:sz w:val="24"/>
          <w:szCs w:val="24"/>
          <w:lang w:eastAsia="pl-PL"/>
        </w:rPr>
      </w:pPr>
      <w:r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Część 11 zamówienia: 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oferta nr 1: </w:t>
      </w:r>
      <w:proofErr w:type="spellStart"/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Neorobots</w:t>
      </w:r>
      <w:proofErr w:type="spellEnd"/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sp. z o. o., Agrestowa 14, 62-070 DĄBROWA, z ceną brutto 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4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 xml:space="preserve"> 3</w:t>
      </w:r>
      <w:r w:rsidR="005615B9" w:rsidRPr="00B87887">
        <w:rPr>
          <w:rFonts w:ascii="Arial" w:hAnsi="Arial" w:cs="Arial"/>
          <w:b w:val="0"/>
          <w:bCs/>
          <w:color w:val="000000"/>
          <w:sz w:val="24"/>
          <w:szCs w:val="24"/>
          <w:lang w:eastAsia="pl-PL"/>
        </w:rPr>
        <w:t>05</w:t>
      </w:r>
      <w:r w:rsidR="005615B9" w:rsidRPr="00B87887">
        <w:rPr>
          <w:rFonts w:ascii="Arial" w:hAnsi="Arial" w:cs="Arial"/>
          <w:b w:val="0"/>
          <w:sz w:val="24"/>
          <w:szCs w:val="24"/>
        </w:rPr>
        <w:t>,00 zł.</w:t>
      </w:r>
    </w:p>
    <w:p w:rsidR="004F0C41" w:rsidRDefault="004F0C41" w:rsidP="009751CE">
      <w:pPr>
        <w:spacing w:after="120"/>
        <w:rPr>
          <w:rFonts w:ascii="Arial" w:hAnsi="Arial" w:cs="Arial"/>
          <w:sz w:val="24"/>
          <w:szCs w:val="24"/>
        </w:rPr>
      </w:pPr>
    </w:p>
    <w:p w:rsidR="005615B9" w:rsidRPr="00B87887" w:rsidRDefault="0071129F" w:rsidP="00B87887">
      <w:pPr>
        <w:spacing w:after="12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87887">
        <w:rPr>
          <w:rFonts w:ascii="Arial" w:hAnsi="Arial" w:cs="Arial"/>
          <w:sz w:val="24"/>
          <w:szCs w:val="24"/>
        </w:rPr>
        <w:t>Jednocześnie z</w:t>
      </w:r>
      <w:r w:rsidR="005615B9" w:rsidRPr="00B87887">
        <w:rPr>
          <w:rFonts w:ascii="Arial" w:hAnsi="Arial" w:cs="Arial"/>
          <w:sz w:val="24"/>
          <w:szCs w:val="24"/>
        </w:rPr>
        <w:t xml:space="preserve">amawiający informuje, że </w:t>
      </w:r>
      <w:r w:rsidRPr="00B87887">
        <w:rPr>
          <w:rFonts w:ascii="Arial" w:hAnsi="Arial" w:cs="Arial"/>
          <w:sz w:val="24"/>
          <w:szCs w:val="24"/>
        </w:rPr>
        <w:t>unieważnia postępowanie</w:t>
      </w:r>
      <w:r w:rsidR="005615B9" w:rsidRPr="00B87887">
        <w:rPr>
          <w:rFonts w:ascii="Arial" w:hAnsi="Arial" w:cs="Arial"/>
          <w:sz w:val="24"/>
          <w:szCs w:val="24"/>
        </w:rPr>
        <w:t xml:space="preserve"> na „</w:t>
      </w:r>
      <w:r w:rsidR="005615B9" w:rsidRPr="00B87887">
        <w:rPr>
          <w:rFonts w:ascii="Arial" w:hAnsi="Arial" w:cs="Arial"/>
          <w:bCs/>
          <w:sz w:val="24"/>
          <w:szCs w:val="24"/>
        </w:rPr>
        <w:t xml:space="preserve">zakup i dostawę pomocy dydaktycznych na potrzeby Szkoły Podstawowej z Oddziałami Integracyjnymi nr 20 im. Harcerzy Buchalików w Rybniku w ramach Rządowego Programu Laboratoria Przyszłości” </w:t>
      </w:r>
      <w:r w:rsidRPr="00B87887">
        <w:rPr>
          <w:rFonts w:ascii="Arial" w:hAnsi="Arial" w:cs="Arial"/>
          <w:bCs/>
          <w:sz w:val="24"/>
          <w:szCs w:val="24"/>
        </w:rPr>
        <w:t xml:space="preserve">w części 4 i </w:t>
      </w:r>
      <w:r w:rsidR="00B87887">
        <w:rPr>
          <w:rFonts w:ascii="Arial" w:hAnsi="Arial" w:cs="Arial"/>
          <w:bCs/>
          <w:sz w:val="24"/>
          <w:szCs w:val="24"/>
        </w:rPr>
        <w:t xml:space="preserve">w </w:t>
      </w:r>
      <w:r w:rsidRPr="00B87887">
        <w:rPr>
          <w:rFonts w:ascii="Arial" w:hAnsi="Arial" w:cs="Arial"/>
          <w:bCs/>
          <w:sz w:val="24"/>
          <w:szCs w:val="24"/>
        </w:rPr>
        <w:t>części 12 zamówienia, ze względu na brak ofert.</w:t>
      </w:r>
    </w:p>
    <w:p w:rsidR="0071129F" w:rsidRPr="00B87887" w:rsidRDefault="0071129F" w:rsidP="00B87887">
      <w:pPr>
        <w:spacing w:after="1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B87887">
        <w:rPr>
          <w:rFonts w:ascii="Arial" w:hAnsi="Arial" w:cs="Arial"/>
          <w:b w:val="0"/>
          <w:bCs/>
          <w:sz w:val="24"/>
          <w:szCs w:val="24"/>
        </w:rPr>
        <w:t xml:space="preserve">Uzasadnienie prawne: na podstawie art. 259 w związku z art. 255 ust. 1 </w:t>
      </w:r>
      <w:r w:rsidR="00B87887" w:rsidRPr="00B87887">
        <w:rPr>
          <w:rFonts w:ascii="Arial" w:hAnsi="Arial" w:cs="Arial"/>
          <w:b w:val="0"/>
          <w:bCs/>
          <w:sz w:val="24"/>
          <w:szCs w:val="24"/>
        </w:rPr>
        <w:t>ustawy z dnia 11 września 2019 roku Prawo zamówień publicznych (Dz. U. z 2021 r. poz. 1129 ze zm.) Jeżeli zamawiający dopuścił możliwość składania ofert częściowych, do unieważnienia w części postępowania o udzielenie zamówienia stosuje się przepisy art. 255, zgodnie z którym zamawiający unieważnia postępowanie o udzielenie zamówienia, jeżeli nie złożono żadnego wniosku o dopuszczenie do udziału w postępowaniu albo żadnej oferty.</w:t>
      </w:r>
    </w:p>
    <w:p w:rsidR="0071129F" w:rsidRPr="001377D6" w:rsidRDefault="0071129F" w:rsidP="009751CE">
      <w:pPr>
        <w:spacing w:after="120"/>
        <w:rPr>
          <w:rFonts w:ascii="Arial" w:hAnsi="Arial" w:cs="Arial"/>
          <w:sz w:val="24"/>
          <w:szCs w:val="24"/>
        </w:rPr>
      </w:pPr>
    </w:p>
    <w:sectPr w:rsidR="0071129F" w:rsidRPr="001377D6" w:rsidSect="009751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6"/>
    <w:rsid w:val="00122621"/>
    <w:rsid w:val="001377D6"/>
    <w:rsid w:val="00212DA4"/>
    <w:rsid w:val="002F5E3A"/>
    <w:rsid w:val="003E49EE"/>
    <w:rsid w:val="004A2F79"/>
    <w:rsid w:val="004F0C41"/>
    <w:rsid w:val="005615B9"/>
    <w:rsid w:val="005C3A28"/>
    <w:rsid w:val="00656318"/>
    <w:rsid w:val="0071129F"/>
    <w:rsid w:val="007344D9"/>
    <w:rsid w:val="00735915"/>
    <w:rsid w:val="008D4DB2"/>
    <w:rsid w:val="009751CE"/>
    <w:rsid w:val="00B87887"/>
    <w:rsid w:val="00BC714E"/>
    <w:rsid w:val="00D01E20"/>
    <w:rsid w:val="00DA6FBD"/>
    <w:rsid w:val="00E61DFC"/>
    <w:rsid w:val="00F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D6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7D6"/>
    <w:rPr>
      <w:rFonts w:ascii="Times New Roman" w:eastAsia="Calibri" w:hAnsi="Times New Roman" w:cs="Times New Roman"/>
      <w:b/>
      <w:sz w:val="72"/>
      <w:szCs w:val="7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751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4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UCZEN42</dc:creator>
  <cp:lastModifiedBy>UCZEN42</cp:lastModifiedBy>
  <cp:revision>3</cp:revision>
  <dcterms:created xsi:type="dcterms:W3CDTF">2021-12-02T02:21:00Z</dcterms:created>
  <dcterms:modified xsi:type="dcterms:W3CDTF">2021-12-02T03:20:00Z</dcterms:modified>
</cp:coreProperties>
</file>