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Calibri" w:hAnsi="Calibri" w:cs="Arial"/>
          <w:sz w:val="22"/>
          <w:szCs w:val="22"/>
        </w:rPr>
      </w:pPr>
    </w:p>
    <w:p>
      <w:pPr>
        <w:jc w:val="right"/>
        <w:rPr>
          <w:rFonts w:ascii="Calibri" w:hAnsi="Calibri" w:cs="Arial"/>
          <w:sz w:val="22"/>
          <w:szCs w:val="22"/>
        </w:rPr>
      </w:pPr>
    </w:p>
    <w:p>
      <w:pPr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Rybnik dnia  17.12.2024</w:t>
      </w:r>
    </w:p>
    <w:p>
      <w:p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…………………………….</w:t>
      </w:r>
    </w:p>
    <w:p>
      <w:p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pieczątka jednostki</w:t>
      </w:r>
    </w:p>
    <w:p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w:t>SP20.254.02.2025</w:t>
      </w:r>
    </w:p>
    <w:p>
      <w:pPr>
        <w:rPr>
          <w:rFonts w:ascii="Calibri" w:hAnsi="Calibri" w:cs="Arial"/>
          <w:sz w:val="22"/>
          <w:szCs w:val="22"/>
        </w:rPr>
      </w:pPr>
    </w:p>
    <w:p>
      <w:pPr>
        <w:rPr>
          <w:rFonts w:ascii="Calibri" w:hAnsi="Calibri" w:cs="Arial"/>
          <w:sz w:val="22"/>
          <w:szCs w:val="22"/>
        </w:rPr>
      </w:pPr>
    </w:p>
    <w:p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OGŁOSZENIE O WYBORZE NAJKORZYSTNIEJSZEJ OFERTY</w:t>
      </w:r>
    </w:p>
    <w:p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w postępowaniu o wartości poniżej 130 000 złotych</w:t>
      </w:r>
    </w:p>
    <w:p>
      <w:pPr>
        <w:jc w:val="center"/>
        <w:rPr>
          <w:rFonts w:ascii="Calibri" w:hAnsi="Calibri" w:cs="Arial"/>
          <w:b/>
          <w:sz w:val="22"/>
          <w:szCs w:val="22"/>
        </w:rPr>
      </w:pPr>
    </w:p>
    <w:p>
      <w:pPr>
        <w:rPr>
          <w:rFonts w:ascii="Calibri" w:hAnsi="Calibri" w:cs="Arial"/>
          <w:sz w:val="22"/>
          <w:szCs w:val="22"/>
        </w:rPr>
      </w:pPr>
    </w:p>
    <w:p>
      <w:pPr>
        <w:rPr>
          <w:rFonts w:ascii="Calibri" w:hAnsi="Calibri" w:cs="Arial"/>
          <w:sz w:val="22"/>
          <w:szCs w:val="22"/>
        </w:rPr>
      </w:pPr>
    </w:p>
    <w:p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Dyrektor Szkoły Podstawowej z Oddziałami Integracyjnymi Nr 20 im. Harcerzy Buchalików</w:t>
      </w:r>
      <w:r>
        <w:rPr>
          <w:rFonts w:ascii="Calibri" w:hAnsi="Calibri" w:cs="Arial"/>
          <w:sz w:val="22"/>
          <w:szCs w:val="22"/>
        </w:rPr>
        <w:br/>
        <w:t>w Rybniku, informuje, iż w postępowaniu przeprowadzonym w oparciu o zapytanie ofertowe</w:t>
      </w:r>
      <w:r>
        <w:rPr>
          <w:rFonts w:ascii="Calibri" w:hAnsi="Calibri" w:cs="Arial"/>
          <w:sz w:val="22"/>
          <w:szCs w:val="22"/>
        </w:rPr>
        <w:br/>
        <w:t>na ZAKUP i DOSTAWĘ ŚWIEŻYCH WARZYW I OWOCÓW</w:t>
      </w:r>
      <w:r>
        <w:rPr>
          <w:rFonts w:ascii="Calibri" w:hAnsi="Calibri" w:cs="Arial"/>
          <w:b/>
          <w:i/>
          <w:noProof/>
          <w:sz w:val="22"/>
          <w:szCs w:val="22"/>
        </w:rPr>
        <w:t xml:space="preserve"> </w:t>
      </w:r>
      <w:r>
        <w:rPr>
          <w:rFonts w:ascii="Calibri" w:hAnsi="Calibri" w:cs="Arial"/>
          <w:noProof/>
          <w:sz w:val="22"/>
          <w:szCs w:val="22"/>
        </w:rPr>
        <w:t xml:space="preserve">na potrzeby Szkoły Podstawowej nr 20 </w:t>
      </w:r>
      <w:r>
        <w:rPr>
          <w:rFonts w:ascii="Calibri" w:hAnsi="Calibri" w:cs="Arial"/>
          <w:noProof/>
          <w:sz w:val="22"/>
          <w:szCs w:val="22"/>
        </w:rPr>
        <w:br/>
        <w:t>w Rybniku w okresie w okresie od 01.01.2025 do 31.12.2025</w:t>
      </w:r>
      <w:r>
        <w:rPr>
          <w:rFonts w:ascii="Calibri" w:hAnsi="Calibri" w:cs="Arial"/>
          <w:sz w:val="22"/>
          <w:szCs w:val="22"/>
        </w:rPr>
        <w:t xml:space="preserve"> r. o Nr </w:t>
      </w:r>
      <w:r>
        <w:rPr>
          <w:rFonts w:ascii="Calibri" w:hAnsi="Calibri" w:cs="Arial"/>
          <w:noProof/>
          <w:sz w:val="22"/>
          <w:szCs w:val="22"/>
        </w:rPr>
        <w:t>SP20.254.02.2025</w:t>
      </w:r>
      <w:r>
        <w:rPr>
          <w:rFonts w:ascii="Calibri" w:hAnsi="Calibri" w:cs="Arial"/>
          <w:sz w:val="22"/>
          <w:szCs w:val="22"/>
        </w:rPr>
        <w:t xml:space="preserve"> z dnia 06.12.2024 r.</w:t>
      </w:r>
      <w:r>
        <w:rPr>
          <w:rFonts w:ascii="Calibri" w:hAnsi="Calibri" w:cs="Arial"/>
          <w:color w:val="FF0000"/>
          <w:sz w:val="22"/>
          <w:szCs w:val="22"/>
        </w:rPr>
        <w:t xml:space="preserve">  </w:t>
      </w:r>
      <w:r>
        <w:rPr>
          <w:rFonts w:ascii="Calibri" w:hAnsi="Calibri" w:cs="Arial"/>
          <w:sz w:val="22"/>
          <w:szCs w:val="22"/>
        </w:rPr>
        <w:t xml:space="preserve">złożone zostały  </w:t>
      </w:r>
      <w:r>
        <w:rPr>
          <w:rFonts w:ascii="Calibri" w:hAnsi="Calibri" w:cs="Arial"/>
          <w:sz w:val="22"/>
          <w:szCs w:val="22"/>
          <w:u w:val="single"/>
        </w:rPr>
        <w:t>_2__</w:t>
      </w:r>
      <w:r>
        <w:rPr>
          <w:rFonts w:ascii="Calibri" w:hAnsi="Calibri" w:cs="Arial"/>
          <w:sz w:val="22"/>
          <w:szCs w:val="22"/>
        </w:rPr>
        <w:t xml:space="preserve"> oferty.  Otwarcie ofert nastąpiło w dniu 17.12.2024 r.</w:t>
      </w:r>
    </w:p>
    <w:p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9"/>
        <w:gridCol w:w="1206"/>
        <w:gridCol w:w="3402"/>
        <w:gridCol w:w="1843"/>
        <w:gridCol w:w="1701"/>
      </w:tblGrid>
      <w:tr>
        <w:trPr>
          <w:trHeight w:val="716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Calibri" w:hAnsi="Calibri" w:cs="Calibri"/>
                <w:sz w:val="18"/>
                <w:szCs w:val="22"/>
              </w:rPr>
            </w:pPr>
            <w:r>
              <w:rPr>
                <w:rFonts w:ascii="Calibri" w:hAnsi="Calibri" w:cs="Calibri"/>
                <w:sz w:val="18"/>
                <w:szCs w:val="22"/>
              </w:rPr>
              <w:t>16-12-2024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22"/>
              </w:rPr>
              <w:t>Oferta NR 01/254.02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Calibri" w:hAnsi="Calibri" w:cs="Calibri"/>
                <w:sz w:val="18"/>
                <w:szCs w:val="22"/>
              </w:rPr>
            </w:pPr>
            <w:r>
              <w:rPr>
                <w:rFonts w:ascii="Calibri" w:hAnsi="Calibri" w:cs="Calibri"/>
                <w:sz w:val="18"/>
                <w:szCs w:val="22"/>
              </w:rPr>
              <w:t>F.H.U. Mariusz Jaroszek "OWOCE ŚWIATA"</w:t>
            </w:r>
          </w:p>
          <w:p>
            <w:pPr>
              <w:rPr>
                <w:rFonts w:ascii="Calibri" w:hAnsi="Calibri" w:cs="Calibri"/>
                <w:sz w:val="18"/>
                <w:szCs w:val="22"/>
              </w:rPr>
            </w:pPr>
            <w:r>
              <w:rPr>
                <w:rFonts w:ascii="Calibri" w:hAnsi="Calibri" w:cs="Calibri"/>
                <w:sz w:val="18"/>
                <w:szCs w:val="22"/>
              </w:rPr>
              <w:t>44-200 Rybnik, ul. Jana Wyglendy 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31 232,00 zł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32.793,60 zł </w:t>
            </w:r>
          </w:p>
        </w:tc>
      </w:tr>
      <w:tr>
        <w:trPr>
          <w:trHeight w:val="716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rPr>
                <w:rFonts w:ascii="Calibri" w:hAnsi="Calibri" w:cs="Calibri"/>
                <w:sz w:val="18"/>
                <w:szCs w:val="22"/>
              </w:rPr>
            </w:pPr>
            <w:r>
              <w:rPr>
                <w:rFonts w:ascii="Calibri" w:hAnsi="Calibri" w:cs="Calibri"/>
                <w:sz w:val="18"/>
                <w:szCs w:val="22"/>
              </w:rPr>
              <w:t>16-12-2024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22"/>
              </w:rPr>
              <w:t>Oferta NR 02/254.02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Calibri" w:hAnsi="Calibri" w:cs="Calibri"/>
                <w:sz w:val="18"/>
                <w:szCs w:val="22"/>
              </w:rPr>
            </w:pPr>
            <w:r>
              <w:rPr>
                <w:rFonts w:ascii="Calibri" w:hAnsi="Calibri" w:cs="Calibri"/>
                <w:sz w:val="18"/>
                <w:szCs w:val="22"/>
              </w:rPr>
              <w:t xml:space="preserve">Artykuły Rolno-Spożywcze </w:t>
            </w:r>
            <w:r>
              <w:rPr>
                <w:rFonts w:ascii="Calibri" w:hAnsi="Calibri" w:cs="Calibri"/>
                <w:sz w:val="18"/>
                <w:szCs w:val="22"/>
              </w:rPr>
              <w:br/>
              <w:t>Patyna Sławomir w spadku</w:t>
            </w:r>
            <w:r>
              <w:rPr>
                <w:rFonts w:ascii="Calibri" w:hAnsi="Calibri" w:cs="Calibri"/>
                <w:sz w:val="18"/>
                <w:szCs w:val="22"/>
              </w:rPr>
              <w:br/>
              <w:t>40-833 Katowice, ul. Obroki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31 245,50 zł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32 807,78 zł </w:t>
            </w:r>
          </w:p>
        </w:tc>
      </w:tr>
    </w:tbl>
    <w:p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>
      <w:pPr>
        <w:pStyle w:val="Bezodstpw1"/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>
      <w:pPr>
        <w:pStyle w:val="Bezodstpw1"/>
        <w:spacing w:line="360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INFORMACJE DOTYCZĄCE WYBORU NAJKORZYSTNIEJSZEJ OFERTY</w:t>
      </w:r>
    </w:p>
    <w:p>
      <w:pPr>
        <w:pStyle w:val="Bezodstpw1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Zamawiający wybrał najkorzystniejszą ofertę – przedstawioną przez :</w:t>
      </w:r>
    </w:p>
    <w:tbl>
      <w:tblPr>
        <w:tblStyle w:val="Tabela-Siatka"/>
        <w:tblpPr w:leftFromText="141" w:rightFromText="141" w:vertAnchor="text" w:horzAnchor="margin" w:tblpY="53"/>
        <w:tblW w:w="9478" w:type="dxa"/>
        <w:tblLook w:val="01E0" w:firstRow="1" w:lastRow="1" w:firstColumn="1" w:lastColumn="1" w:noHBand="0" w:noVBand="0"/>
      </w:tblPr>
      <w:tblGrid>
        <w:gridCol w:w="5148"/>
        <w:gridCol w:w="2340"/>
        <w:gridCol w:w="1990"/>
      </w:tblGrid>
      <w:tr>
        <w:trPr>
          <w:trHeight w:val="531"/>
        </w:trPr>
        <w:tc>
          <w:tcPr>
            <w:tcW w:w="5148" w:type="dxa"/>
            <w:vAlign w:val="center"/>
          </w:tcPr>
          <w:p>
            <w:pPr>
              <w:tabs>
                <w:tab w:val="left" w:pos="1088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Kontrahent</w:t>
            </w:r>
          </w:p>
        </w:tc>
        <w:tc>
          <w:tcPr>
            <w:tcW w:w="2340" w:type="dxa"/>
            <w:vAlign w:val="center"/>
          </w:tcPr>
          <w:p>
            <w:pPr>
              <w:tabs>
                <w:tab w:val="left" w:pos="1088"/>
              </w:tabs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Wartość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netto</w:t>
            </w:r>
          </w:p>
          <w:p>
            <w:pPr>
              <w:tabs>
                <w:tab w:val="left" w:pos="108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oferty</w:t>
            </w:r>
          </w:p>
        </w:tc>
        <w:tc>
          <w:tcPr>
            <w:tcW w:w="1990" w:type="dxa"/>
            <w:vAlign w:val="center"/>
          </w:tcPr>
          <w:p>
            <w:pPr>
              <w:tabs>
                <w:tab w:val="left" w:pos="108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Wartość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brutto</w:t>
            </w:r>
            <w:r>
              <w:rPr>
                <w:rFonts w:ascii="Calibri" w:hAnsi="Calibri" w:cs="Arial"/>
                <w:sz w:val="22"/>
                <w:szCs w:val="22"/>
              </w:rPr>
              <w:t xml:space="preserve"> oferty</w:t>
            </w:r>
          </w:p>
        </w:tc>
      </w:tr>
      <w:tr>
        <w:trPr>
          <w:trHeight w:val="991"/>
        </w:trPr>
        <w:tc>
          <w:tcPr>
            <w:tcW w:w="5148" w:type="dxa"/>
            <w:vAlign w:val="center"/>
          </w:tcPr>
          <w:p>
            <w:pPr>
              <w:tabs>
                <w:tab w:val="left" w:pos="1088"/>
              </w:tabs>
              <w:rPr>
                <w:rFonts w:ascii="Calibri" w:hAnsi="Calibri" w:cs="Arial"/>
                <w:b/>
                <w:noProof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t>F.H.U. Mariusz Jaroszek "OWOCE ŚWIATA"</w:t>
            </w:r>
          </w:p>
          <w:p>
            <w:pPr>
              <w:tabs>
                <w:tab w:val="left" w:pos="1088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t>44-200 Rybnik, ul. Jana Wyglendy 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 xml:space="preserve"> 31 232,00 zł 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 xml:space="preserve"> 32.793,60 zł </w:t>
            </w:r>
          </w:p>
        </w:tc>
      </w:tr>
    </w:tbl>
    <w:p>
      <w:pPr>
        <w:pStyle w:val="Bezodstpw1"/>
        <w:spacing w:line="276" w:lineRule="auto"/>
        <w:rPr>
          <w:rFonts w:ascii="Calibri" w:hAnsi="Calibri"/>
          <w:b/>
          <w:sz w:val="22"/>
          <w:szCs w:val="22"/>
        </w:rPr>
      </w:pPr>
    </w:p>
    <w:p>
      <w:pPr>
        <w:pStyle w:val="Bezodstpw1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OCENA OFERT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Zamawiający dokonał oceny ważnych ofert na podstawie następujących kryteriów:</w:t>
      </w:r>
    </w:p>
    <w:p>
      <w:pPr>
        <w:pStyle w:val="Bezodstpw1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1 - Cena 100%</w:t>
      </w:r>
    </w:p>
    <w:p>
      <w:pPr>
        <w:pStyle w:val="Bezodstpw1"/>
        <w:spacing w:line="276" w:lineRule="auto"/>
        <w:jc w:val="both"/>
        <w:rPr>
          <w:rFonts w:ascii="Calibri" w:hAnsi="Calibri"/>
          <w:sz w:val="22"/>
          <w:szCs w:val="22"/>
        </w:rPr>
      </w:pPr>
    </w:p>
    <w:p>
      <w:pPr>
        <w:tabs>
          <w:tab w:val="left" w:pos="1088"/>
        </w:tabs>
        <w:rPr>
          <w:rFonts w:ascii="Calibri" w:hAnsi="Calibri" w:cs="Arial"/>
          <w:sz w:val="22"/>
          <w:szCs w:val="22"/>
        </w:rPr>
      </w:pPr>
    </w:p>
    <w:p>
      <w:pPr>
        <w:tabs>
          <w:tab w:val="left" w:pos="1088"/>
        </w:tabs>
        <w:rPr>
          <w:rFonts w:ascii="Calibri" w:hAnsi="Calibri" w:cs="Arial"/>
          <w:sz w:val="22"/>
          <w:szCs w:val="22"/>
        </w:rPr>
      </w:pPr>
    </w:p>
    <w:p>
      <w:pPr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Lucjan Rugor</w:t>
      </w:r>
      <w:bookmarkStart w:id="0" w:name="_GoBack"/>
      <w:bookmarkEnd w:id="0"/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>
      <w:pPr>
        <w:jc w:val="right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………………………..………………..………..…….</w:t>
      </w:r>
      <w:r>
        <w:rPr>
          <w:rFonts w:ascii="Calibri" w:hAnsi="Calibri" w:cs="Arial"/>
          <w:sz w:val="16"/>
          <w:szCs w:val="16"/>
        </w:rPr>
        <w:tab/>
      </w:r>
    </w:p>
    <w:p>
      <w:pPr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16"/>
          <w:szCs w:val="16"/>
        </w:rPr>
        <w:t>pieczątka i podpis dyrektora szkoły</w:t>
      </w:r>
      <w:r>
        <w:rPr>
          <w:rFonts w:ascii="Calibri" w:hAnsi="Calibri" w:cs="Arial"/>
          <w:sz w:val="16"/>
          <w:szCs w:val="16"/>
        </w:rPr>
        <w:tab/>
      </w:r>
    </w:p>
    <w:p>
      <w:pPr>
        <w:jc w:val="right"/>
        <w:rPr>
          <w:rFonts w:ascii="Calibri" w:hAnsi="Calibri" w:cs="Arial"/>
          <w:sz w:val="22"/>
          <w:szCs w:val="22"/>
        </w:rPr>
      </w:pPr>
    </w:p>
    <w:sectPr>
      <w:pgSz w:w="11906" w:h="16838"/>
      <w:pgMar w:top="567" w:right="1418" w:bottom="567" w:left="141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33878"/>
    <w:multiLevelType w:val="hybridMultilevel"/>
    <w:tmpl w:val="04E4DE06"/>
    <w:lvl w:ilvl="0" w:tplc="9A9E0AC0">
      <w:start w:val="1"/>
      <w:numFmt w:val="decimal"/>
      <w:lvlText w:val="%1."/>
      <w:lvlJc w:val="right"/>
      <w:pPr>
        <w:tabs>
          <w:tab w:val="num" w:pos="454"/>
        </w:tabs>
        <w:ind w:left="454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DB7A73"/>
    <w:multiLevelType w:val="hybridMultilevel"/>
    <w:tmpl w:val="DC4835C8"/>
    <w:lvl w:ilvl="0" w:tplc="2E8AAB5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A7EC55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16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 w15:restartNumberingAfterBreak="0">
    <w:nsid w:val="5B1E53AE"/>
    <w:multiLevelType w:val="hybridMultilevel"/>
    <w:tmpl w:val="C916EA9A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A7EC55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16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6B71135A"/>
    <w:multiLevelType w:val="multilevel"/>
    <w:tmpl w:val="C916EA9A"/>
    <w:lvl w:ilvl="0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16"/>
      </w:rPr>
    </w:lvl>
    <w:lvl w:ilvl="2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5A2B5-A3CE-45E6-B70E-7F708447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Pr>
      <w:sz w:val="24"/>
      <w:szCs w:val="24"/>
    </w:rPr>
  </w:style>
  <w:style w:type="paragraph" w:customStyle="1" w:styleId="Akapitzlist1">
    <w:name w:val="Akapit z listą1"/>
    <w:basedOn w:val="Normalny"/>
    <w:link w:val="ListParagraphChar"/>
    <w:pPr>
      <w:ind w:left="720"/>
      <w:contextualSpacing/>
    </w:pPr>
    <w:rPr>
      <w:rFonts w:eastAsia="Calibri"/>
    </w:rPr>
  </w:style>
  <w:style w:type="character" w:customStyle="1" w:styleId="ListParagraphChar">
    <w:name w:val="List Paragraph Char"/>
    <w:link w:val="Akapitzlist1"/>
    <w:locked/>
    <w:rPr>
      <w:rFonts w:eastAsia="Calibri"/>
      <w:sz w:val="24"/>
      <w:szCs w:val="24"/>
      <w:lang w:val="pl-PL" w:eastAsia="pl-PL" w:bidi="ar-SA"/>
    </w:rPr>
  </w:style>
  <w:style w:type="paragraph" w:customStyle="1" w:styleId="Bezodstpw1">
    <w:name w:val="Bez odstępów1"/>
    <w:rPr>
      <w:rFonts w:eastAsia="Calibri"/>
      <w:sz w:val="24"/>
      <w:szCs w:val="24"/>
    </w:rPr>
  </w:style>
  <w:style w:type="paragraph" w:styleId="Tekstdymka">
    <w:name w:val="Balloon Text"/>
    <w:basedOn w:val="Normalny"/>
    <w:link w:val="TekstdymkaZnak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5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Rybnik dnia …………………</vt:lpstr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Rybnik dnia …………………</dc:title>
  <dc:subject/>
  <dc:creator>Sekretariat</dc:creator>
  <cp:keywords/>
  <dc:description/>
  <cp:lastModifiedBy>Konto Microsoft</cp:lastModifiedBy>
  <cp:revision>4</cp:revision>
  <cp:lastPrinted>2022-12-28T06:51:00Z</cp:lastPrinted>
  <dcterms:created xsi:type="dcterms:W3CDTF">2024-12-17T10:20:00Z</dcterms:created>
  <dcterms:modified xsi:type="dcterms:W3CDTF">2024-12-17T11:40:00Z</dcterms:modified>
</cp:coreProperties>
</file>