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Rybnik dnia  17.12.2024 r. 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…………………………….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pieczątka jednostki</w:t>
      </w:r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SP20.254.04.2025</w:t>
      </w: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OGŁOSZENIE O WYBORZE NAJKORZYSTNIEJSZEJ OFERTY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w postępowaniu o wartości poniżej 130 000 złotych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Dyrektor Szkoły Podstawowej z Oddziałami Integracyjnymi Nr 20 im. Harcerzy Buchalików</w:t>
      </w:r>
      <w:r>
        <w:rPr>
          <w:rFonts w:ascii="Calibri" w:hAnsi="Calibri" w:cs="Arial"/>
          <w:sz w:val="22"/>
          <w:szCs w:val="22"/>
        </w:rPr>
        <w:br/>
        <w:t>w Rybniku, informuje, iż w postępowaniu przeprowadzonym w oparciu o zapytanie ofertowe</w:t>
      </w:r>
      <w:r>
        <w:rPr>
          <w:rFonts w:ascii="Calibri" w:hAnsi="Calibri" w:cs="Arial"/>
          <w:sz w:val="22"/>
          <w:szCs w:val="22"/>
        </w:rPr>
        <w:br/>
        <w:t xml:space="preserve">na </w:t>
      </w:r>
      <w:r>
        <w:rPr>
          <w:rFonts w:ascii="Calibri" w:hAnsi="Calibri" w:cs="Arial"/>
          <w:noProof/>
          <w:sz w:val="22"/>
          <w:szCs w:val="22"/>
        </w:rPr>
        <w:t>dostawę ryb i mrożonek na na potrzeby Szkoły Podstawowej nr 20 w Rybniku w okresie od 01.01.2025 do 31.12.2025</w:t>
      </w:r>
      <w:r>
        <w:rPr>
          <w:rFonts w:ascii="Calibri" w:hAnsi="Calibri" w:cs="Arial"/>
          <w:sz w:val="22"/>
          <w:szCs w:val="22"/>
        </w:rPr>
        <w:t xml:space="preserve"> r. o Nr </w:t>
      </w:r>
      <w:r>
        <w:rPr>
          <w:rFonts w:ascii="Calibri" w:hAnsi="Calibri" w:cs="Arial"/>
          <w:noProof/>
          <w:sz w:val="22"/>
          <w:szCs w:val="22"/>
        </w:rPr>
        <w:t>SP20.254.04.2025</w:t>
      </w:r>
      <w:r>
        <w:rPr>
          <w:rFonts w:ascii="Calibri" w:hAnsi="Calibri" w:cs="Arial"/>
          <w:sz w:val="22"/>
          <w:szCs w:val="22"/>
        </w:rPr>
        <w:t xml:space="preserve"> z dnia 06.12.2024 r.</w:t>
      </w:r>
      <w:r>
        <w:rPr>
          <w:rFonts w:ascii="Calibri" w:hAnsi="Calibri" w:cs="Arial"/>
          <w:color w:val="FF0000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złożona została  </w:t>
      </w:r>
      <w:r>
        <w:rPr>
          <w:rFonts w:ascii="Calibri" w:hAnsi="Calibri" w:cs="Arial"/>
          <w:sz w:val="22"/>
          <w:szCs w:val="22"/>
          <w:u w:val="single"/>
        </w:rPr>
        <w:t>_1__</w:t>
      </w:r>
      <w:r>
        <w:rPr>
          <w:rFonts w:ascii="Calibri" w:hAnsi="Calibri" w:cs="Arial"/>
          <w:sz w:val="22"/>
          <w:szCs w:val="22"/>
        </w:rPr>
        <w:t xml:space="preserve"> oferta. Otwarcie ofert nastąpiło w dniu 17.12.2024 r.</w:t>
      </w:r>
    </w:p>
    <w:tbl>
      <w:tblPr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1306"/>
        <w:gridCol w:w="3533"/>
        <w:gridCol w:w="1728"/>
        <w:gridCol w:w="1810"/>
      </w:tblGrid>
      <w:tr>
        <w:trPr>
          <w:trHeight w:val="701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13-12-2024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Oferta NR 01/254.04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Firma Handlowa "MAR-TAD"</w:t>
            </w:r>
            <w:r>
              <w:rPr>
                <w:rFonts w:ascii="Calibri" w:hAnsi="Calibri" w:cs="Calibri"/>
                <w:sz w:val="18"/>
                <w:szCs w:val="22"/>
              </w:rPr>
              <w:br/>
              <w:t>Maria, Tadeusz Jędrusik Sp. Jawna41-800 Zabrze, ul. Struzika 10a/11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 29.795,30 zł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Chars="100" w:firstLine="181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 31.285,70 zł</w:t>
            </w:r>
          </w:p>
        </w:tc>
      </w:tr>
    </w:tbl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INFORMACJE DOTYCZĄCE WYBORU NAJKORZYSTNIEJSZEJ OFERTY</w:t>
      </w:r>
    </w:p>
    <w:p>
      <w:pPr>
        <w:pStyle w:val="Bezodstpw1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wybrał najkorzystniejszą ofertę – przedstawioną przez :</w:t>
      </w:r>
    </w:p>
    <w:tbl>
      <w:tblPr>
        <w:tblStyle w:val="Tabela-Siatka"/>
        <w:tblpPr w:leftFromText="141" w:rightFromText="141" w:vertAnchor="text" w:horzAnchor="margin" w:tblpY="53"/>
        <w:tblW w:w="9478" w:type="dxa"/>
        <w:tblLook w:val="01E0" w:firstRow="1" w:lastRow="1" w:firstColumn="1" w:lastColumn="1" w:noHBand="0" w:noVBand="0"/>
      </w:tblPr>
      <w:tblGrid>
        <w:gridCol w:w="5148"/>
        <w:gridCol w:w="2340"/>
        <w:gridCol w:w="1990"/>
      </w:tblGrid>
      <w:tr>
        <w:trPr>
          <w:trHeight w:val="53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Kontrahent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netto</w:t>
            </w:r>
          </w:p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oferty</w:t>
            </w:r>
          </w:p>
        </w:tc>
        <w:tc>
          <w:tcPr>
            <w:tcW w:w="199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brutto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oferty</w:t>
            </w:r>
          </w:p>
        </w:tc>
      </w:tr>
      <w:tr>
        <w:trPr>
          <w:trHeight w:val="99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Firma Handlowa "MAR-TAD"</w:t>
            </w:r>
          </w:p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Maria, Tadeusz Jędrusik Sp. Jawna</w:t>
            </w:r>
          </w:p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41-800 Zabrze, ul. Struzika 10a/11</w:t>
            </w:r>
          </w:p>
        </w:tc>
        <w:tc>
          <w:tcPr>
            <w:tcW w:w="2340" w:type="dxa"/>
            <w:vAlign w:val="center"/>
          </w:tcPr>
          <w:p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</w:rPr>
              <w:t> 29.795,30 zł</w:t>
            </w:r>
          </w:p>
        </w:tc>
        <w:tc>
          <w:tcPr>
            <w:tcW w:w="1990" w:type="dxa"/>
            <w:vAlign w:val="center"/>
          </w:tcPr>
          <w:p>
            <w:pPr>
              <w:ind w:firstLineChars="100" w:firstLine="281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</w:rPr>
              <w:t> 31.285,70 zł</w:t>
            </w:r>
          </w:p>
        </w:tc>
      </w:tr>
    </w:tbl>
    <w:p>
      <w:pPr>
        <w:pStyle w:val="Bezodstpw1"/>
        <w:spacing w:line="276" w:lineRule="auto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OCENA OFERT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Zamawiający dokonał oceny ważnych ofert na podstawie następujących kryteriów: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1 - Cena 100%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Lucjan Rugor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>
      <w:pPr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………………………..………………..………..…….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16"/>
          <w:szCs w:val="16"/>
        </w:rPr>
        <w:t>pieczątka i podpis dyrektora szkoły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22"/>
          <w:szCs w:val="22"/>
        </w:rPr>
      </w:pPr>
    </w:p>
    <w:sectPr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3878"/>
    <w:multiLevelType w:val="hybridMultilevel"/>
    <w:tmpl w:val="04E4DE06"/>
    <w:lvl w:ilvl="0" w:tplc="9A9E0AC0">
      <w:start w:val="1"/>
      <w:numFmt w:val="decimal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B7A73"/>
    <w:multiLevelType w:val="hybridMultilevel"/>
    <w:tmpl w:val="DC4835C8"/>
    <w:lvl w:ilvl="0" w:tplc="2E8AAB5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B1E53AE"/>
    <w:multiLevelType w:val="hybridMultilevel"/>
    <w:tmpl w:val="C916EA9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B71135A"/>
    <w:multiLevelType w:val="multilevel"/>
    <w:tmpl w:val="C916EA9A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A2B5-A3CE-45E6-B70E-7F70844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Akapitzlist1"/>
    <w:locked/>
    <w:rPr>
      <w:rFonts w:eastAsia="Calibri"/>
      <w:sz w:val="24"/>
      <w:szCs w:val="24"/>
      <w:lang w:val="pl-PL" w:eastAsia="pl-PL" w:bidi="ar-SA"/>
    </w:rPr>
  </w:style>
  <w:style w:type="paragraph" w:customStyle="1" w:styleId="Bezodstpw1">
    <w:name w:val="Bez odstępów1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 dnia …………………</vt:lpstr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 dnia …………………</dc:title>
  <dc:subject/>
  <dc:creator>Sekretariat</dc:creator>
  <cp:keywords/>
  <dc:description/>
  <cp:lastModifiedBy>Konto Microsoft</cp:lastModifiedBy>
  <cp:revision>3</cp:revision>
  <cp:lastPrinted>2024-12-17T08:50:00Z</cp:lastPrinted>
  <dcterms:created xsi:type="dcterms:W3CDTF">2024-12-17T08:51:00Z</dcterms:created>
  <dcterms:modified xsi:type="dcterms:W3CDTF">2024-12-17T11:41:00Z</dcterms:modified>
</cp:coreProperties>
</file>